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5C" w:rsidRDefault="00161985" w:rsidP="00B6642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BE245C">
        <w:rPr>
          <w:rFonts w:hint="cs"/>
          <w:b/>
          <w:bCs/>
          <w:noProof/>
        </w:rPr>
        <w:drawing>
          <wp:inline distT="0" distB="0" distL="0" distR="0">
            <wp:extent cx="4038600" cy="96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9" t="7873" r="26518" b="82374"/>
                    <a:stretch/>
                  </pic:blipFill>
                  <pic:spPr bwMode="auto">
                    <a:xfrm>
                      <a:off x="0" y="0"/>
                      <a:ext cx="4074307" cy="96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911" w:rsidRPr="00450D4E" w:rsidRDefault="00812911" w:rsidP="00161985">
      <w:pPr>
        <w:spacing w:before="240" w:after="0"/>
        <w:jc w:val="center"/>
        <w:rPr>
          <w:rFonts w:ascii="Browallia New" w:eastAsia="SimSun" w:hAnsi="Browallia New" w:cs="Browallia New"/>
          <w:b/>
          <w:bCs/>
          <w:sz w:val="34"/>
          <w:szCs w:val="34"/>
        </w:rPr>
      </w:pPr>
      <w:r w:rsidRPr="00450D4E">
        <w:rPr>
          <w:rFonts w:ascii="Browallia New" w:eastAsia="SimSun" w:hAnsi="Browallia New" w:cs="Browallia New"/>
          <w:b/>
          <w:bCs/>
          <w:sz w:val="34"/>
          <w:szCs w:val="34"/>
          <w:cs/>
        </w:rPr>
        <w:t>การประชุมวิชาการระดับชาติสมาคมญี่ปุ่นศึกษาแห่งประเทศไทย ครั้งที่ 10 (พ.ศ. 2559)</w:t>
      </w:r>
    </w:p>
    <w:p w:rsidR="00812911" w:rsidRPr="00D97B2B" w:rsidRDefault="00812911" w:rsidP="00450D4E">
      <w:pPr>
        <w:spacing w:after="0" w:line="240" w:lineRule="auto"/>
        <w:jc w:val="center"/>
        <w:rPr>
          <w:rFonts w:ascii="Browallia New" w:eastAsia="Times New Roman" w:hAnsi="Browallia New" w:cs="Browallia New"/>
          <w:sz w:val="33"/>
          <w:szCs w:val="33"/>
          <w:cs/>
        </w:rPr>
      </w:pPr>
      <w:r w:rsidRPr="00FD0922">
        <w:rPr>
          <w:rFonts w:ascii="Browallia New" w:eastAsia="Times New Roman" w:hAnsi="Browallia New" w:cs="Browallia New"/>
          <w:b/>
          <w:bCs/>
          <w:sz w:val="36"/>
          <w:szCs w:val="36"/>
          <w:cs/>
        </w:rPr>
        <w:t>หัวข้อ “</w:t>
      </w:r>
      <w:proofErr w:type="spellStart"/>
      <w:r w:rsidRPr="00FD0922">
        <w:rPr>
          <w:rFonts w:ascii="Browallia New" w:eastAsia="Times New Roman" w:hAnsi="Browallia New" w:cs="Browallia New"/>
          <w:b/>
          <w:bCs/>
          <w:sz w:val="36"/>
          <w:szCs w:val="36"/>
        </w:rPr>
        <w:t>Rikkoku</w:t>
      </w:r>
      <w:proofErr w:type="spellEnd"/>
      <w:r w:rsidRPr="00FD0922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 : </w:t>
      </w:r>
      <w:r w:rsidRPr="00FD0922">
        <w:rPr>
          <w:rFonts w:ascii="Browallia New" w:eastAsia="Times New Roman" w:hAnsi="Browallia New" w:cs="Browallia New"/>
          <w:b/>
          <w:bCs/>
          <w:sz w:val="36"/>
          <w:szCs w:val="36"/>
          <w:cs/>
        </w:rPr>
        <w:t>ยืนหยัด ไทย-ญี่ปุ่น”</w:t>
      </w:r>
      <w:r w:rsidRPr="00450D4E">
        <w:rPr>
          <w:rFonts w:ascii="Browallia New" w:eastAsia="SimSun" w:hAnsi="Browallia New" w:cs="Browallia New"/>
          <w:b/>
          <w:bCs/>
          <w:sz w:val="52"/>
          <w:szCs w:val="52"/>
          <w:cs/>
        </w:rPr>
        <w:br/>
      </w:r>
      <w:r w:rsidRPr="00D97B2B">
        <w:rPr>
          <w:rFonts w:ascii="Browallia New" w:eastAsia="Times New Roman" w:hAnsi="Browallia New" w:cs="Browallia New"/>
          <w:sz w:val="33"/>
          <w:szCs w:val="33"/>
          <w:cs/>
        </w:rPr>
        <w:t>วัน</w:t>
      </w:r>
      <w:r w:rsidRPr="00D97B2B">
        <w:rPr>
          <w:rFonts w:ascii="Browallia New" w:eastAsia="Times New Roman" w:hAnsi="Browallia New" w:cs="Browallia New" w:hint="cs"/>
          <w:sz w:val="33"/>
          <w:szCs w:val="33"/>
          <w:cs/>
        </w:rPr>
        <w:t>พฤหัสบดี</w:t>
      </w:r>
      <w:r>
        <w:rPr>
          <w:rFonts w:ascii="Browallia New" w:eastAsia="Times New Roman" w:hAnsi="Browallia New" w:cs="Browallia New"/>
          <w:sz w:val="33"/>
          <w:szCs w:val="33"/>
          <w:cs/>
        </w:rPr>
        <w:t>ที่</w:t>
      </w:r>
      <w:r w:rsidRPr="00812911">
        <w:rPr>
          <w:rFonts w:ascii="Browallia News" w:eastAsia="Times New Roman" w:hAnsi="Browallia News" w:cs="Browallia News"/>
          <w:sz w:val="33"/>
          <w:szCs w:val="33"/>
          <w:cs/>
        </w:rPr>
        <w:t xml:space="preserve"> 15 ธันวาคม 2559</w:t>
      </w:r>
      <w:r>
        <w:rPr>
          <w:rFonts w:ascii="Browallia News" w:eastAsia="Times New Roman" w:hAnsi="Browallia News" w:cs="Browallia News" w:hint="cs"/>
          <w:sz w:val="33"/>
          <w:szCs w:val="33"/>
          <w:cs/>
        </w:rPr>
        <w:t xml:space="preserve">  </w:t>
      </w:r>
      <w:r w:rsidRPr="00D97B2B">
        <w:rPr>
          <w:rFonts w:ascii="Browallia New" w:eastAsia="Times New Roman" w:hAnsi="Browallia New" w:cs="Browallia New"/>
          <w:sz w:val="33"/>
          <w:szCs w:val="33"/>
          <w:cs/>
        </w:rPr>
        <w:t xml:space="preserve">เวลา </w:t>
      </w:r>
      <w:r w:rsidRPr="00D97B2B">
        <w:rPr>
          <w:rFonts w:ascii="Browallia New" w:eastAsia="Times New Roman" w:hAnsi="Browallia New" w:cs="Browallia New"/>
          <w:sz w:val="33"/>
          <w:szCs w:val="33"/>
        </w:rPr>
        <w:t>8.30</w:t>
      </w:r>
      <w:r>
        <w:rPr>
          <w:rFonts w:ascii="Browallia New" w:eastAsia="Times New Roman" w:hAnsi="Browallia New" w:cs="Browallia New"/>
          <w:sz w:val="33"/>
          <w:szCs w:val="33"/>
        </w:rPr>
        <w:t xml:space="preserve"> </w:t>
      </w:r>
      <w:r w:rsidRPr="00D97B2B">
        <w:rPr>
          <w:rFonts w:ascii="Browallia New" w:eastAsia="Times New Roman" w:hAnsi="Browallia New" w:cs="Browallia New"/>
          <w:sz w:val="33"/>
          <w:szCs w:val="33"/>
        </w:rPr>
        <w:t>-</w:t>
      </w:r>
      <w:r>
        <w:rPr>
          <w:rFonts w:ascii="Browallia New" w:eastAsia="Times New Roman" w:hAnsi="Browallia New" w:cs="Browallia New"/>
          <w:sz w:val="33"/>
          <w:szCs w:val="33"/>
        </w:rPr>
        <w:t xml:space="preserve"> </w:t>
      </w:r>
      <w:r w:rsidRPr="00D97B2B">
        <w:rPr>
          <w:rFonts w:ascii="Browallia New" w:eastAsia="Times New Roman" w:hAnsi="Browallia New" w:cs="Browallia New"/>
          <w:sz w:val="33"/>
          <w:szCs w:val="33"/>
        </w:rPr>
        <w:t>1</w:t>
      </w:r>
      <w:r>
        <w:rPr>
          <w:rFonts w:ascii="Browallia New" w:eastAsia="Times New Roman" w:hAnsi="Browallia New" w:cs="Browallia New"/>
          <w:sz w:val="33"/>
          <w:szCs w:val="33"/>
        </w:rPr>
        <w:t>7</w:t>
      </w:r>
      <w:r w:rsidRPr="00D97B2B">
        <w:rPr>
          <w:rFonts w:ascii="Browallia New" w:eastAsia="Times New Roman" w:hAnsi="Browallia New" w:cs="Browallia New"/>
          <w:sz w:val="33"/>
          <w:szCs w:val="33"/>
        </w:rPr>
        <w:t>.00</w:t>
      </w:r>
      <w:r w:rsidRPr="00D97B2B">
        <w:rPr>
          <w:rFonts w:ascii="Browallia New" w:eastAsia="Times New Roman" w:hAnsi="Browallia New" w:cs="Browallia New"/>
          <w:sz w:val="33"/>
          <w:szCs w:val="33"/>
          <w:cs/>
        </w:rPr>
        <w:t xml:space="preserve"> น.</w:t>
      </w:r>
    </w:p>
    <w:p w:rsidR="00812911" w:rsidRPr="00D97B2B" w:rsidRDefault="00812911" w:rsidP="00812911">
      <w:pPr>
        <w:spacing w:after="0"/>
        <w:jc w:val="center"/>
        <w:rPr>
          <w:rFonts w:ascii="Browallia New" w:eastAsia="Times New Roman" w:hAnsi="Browallia New" w:cs="Browallia New"/>
          <w:sz w:val="33"/>
          <w:szCs w:val="33"/>
        </w:rPr>
      </w:pPr>
      <w:r w:rsidRPr="00D97B2B">
        <w:rPr>
          <w:rFonts w:ascii="Browallia New" w:eastAsia="Times New Roman" w:hAnsi="Browallia New" w:cs="Browallia New"/>
          <w:sz w:val="33"/>
          <w:szCs w:val="33"/>
          <w:cs/>
        </w:rPr>
        <w:t>ณ</w:t>
      </w:r>
      <w:r w:rsidR="00A96893">
        <w:rPr>
          <w:rFonts w:ascii="Browallia New" w:eastAsia="Times New Roman" w:hAnsi="Browallia New" w:cs="Browallia New" w:hint="cs"/>
          <w:sz w:val="33"/>
          <w:szCs w:val="33"/>
          <w:cs/>
        </w:rPr>
        <w:t xml:space="preserve"> ห้อง</w:t>
      </w:r>
      <w:bookmarkStart w:id="0" w:name="_GoBack"/>
      <w:bookmarkEnd w:id="0"/>
      <w:r w:rsidR="00A96893">
        <w:rPr>
          <w:rFonts w:ascii="Browallia New" w:eastAsia="Times New Roman" w:hAnsi="Browallia New" w:cs="Browallia New" w:hint="cs"/>
          <w:sz w:val="33"/>
          <w:szCs w:val="33"/>
          <w:cs/>
        </w:rPr>
        <w:t xml:space="preserve"> </w:t>
      </w:r>
      <w:r w:rsidR="00A96893" w:rsidRPr="00A96893">
        <w:rPr>
          <w:rFonts w:ascii="Browallia News" w:eastAsia="Times New Roman" w:hAnsi="Browallia News" w:cs="Browallia News" w:hint="cs"/>
          <w:sz w:val="33"/>
          <w:szCs w:val="33"/>
          <w:cs/>
        </w:rPr>
        <w:t>105</w:t>
      </w:r>
      <w:r w:rsidRPr="00D97B2B">
        <w:rPr>
          <w:rFonts w:ascii="Browallia New" w:eastAsia="Times New Roman" w:hAnsi="Browallia New" w:cs="Browallia New"/>
          <w:sz w:val="33"/>
          <w:szCs w:val="33"/>
          <w:cs/>
        </w:rPr>
        <w:t xml:space="preserve"> อาคาร</w:t>
      </w:r>
      <w:r w:rsidRPr="00D97B2B">
        <w:rPr>
          <w:rFonts w:ascii="Browallia New" w:eastAsia="Times New Roman" w:hAnsi="Browallia New" w:cs="Browallia New" w:hint="cs"/>
          <w:sz w:val="33"/>
          <w:szCs w:val="33"/>
          <w:cs/>
        </w:rPr>
        <w:t>มหาจุฬาลงกรณ์</w:t>
      </w:r>
      <w:r w:rsidRPr="00D97B2B">
        <w:rPr>
          <w:rFonts w:ascii="Browallia New" w:eastAsia="Times New Roman" w:hAnsi="Browallia New" w:cs="Browallia New"/>
          <w:sz w:val="33"/>
          <w:szCs w:val="33"/>
          <w:cs/>
        </w:rPr>
        <w:t xml:space="preserve"> จุฬาลงกรณ์มหาวิทยาลัย</w:t>
      </w:r>
    </w:p>
    <w:p w:rsidR="00812911" w:rsidRPr="00A46EAA" w:rsidRDefault="00812911" w:rsidP="00812911">
      <w:pPr>
        <w:spacing w:after="0"/>
        <w:jc w:val="center"/>
        <w:rPr>
          <w:rFonts w:ascii="Browallia New" w:hAnsi="Browallia New" w:cs="Browallia New"/>
          <w:sz w:val="30"/>
          <w:szCs w:val="30"/>
        </w:rPr>
      </w:pPr>
      <w:r w:rsidRPr="00A46EAA">
        <w:rPr>
          <w:rFonts w:ascii="Browallia New" w:hAnsi="Browallia New" w:cs="Browallia New" w:hint="cs"/>
          <w:sz w:val="30"/>
          <w:szCs w:val="30"/>
          <w:cs/>
        </w:rPr>
        <w:t>---------------------------------------------------------------------------------------------------</w:t>
      </w:r>
    </w:p>
    <w:p w:rsidR="00812911" w:rsidRPr="0053330A" w:rsidRDefault="00812911" w:rsidP="00812911">
      <w:pPr>
        <w:spacing w:after="0"/>
        <w:rPr>
          <w:rFonts w:ascii="Browallia New" w:eastAsia="Times New Roman" w:hAnsi="Browallia New" w:cs="Browallia New"/>
          <w:sz w:val="32"/>
          <w:szCs w:val="32"/>
        </w:rPr>
      </w:pPr>
      <w:r w:rsidRPr="0053330A">
        <w:rPr>
          <w:rFonts w:ascii="Browallia New" w:hAnsi="Browallia New" w:cs="Browallia New"/>
          <w:b/>
          <w:bCs/>
          <w:sz w:val="32"/>
          <w:szCs w:val="32"/>
          <w:cs/>
        </w:rPr>
        <w:t>กำหนดการ</w:t>
      </w:r>
    </w:p>
    <w:tbl>
      <w:tblPr>
        <w:tblW w:w="9339" w:type="dxa"/>
        <w:jc w:val="center"/>
        <w:tblLayout w:type="fixed"/>
        <w:tblLook w:val="01E0" w:firstRow="1" w:lastRow="1" w:firstColumn="1" w:lastColumn="1" w:noHBand="0" w:noVBand="0"/>
      </w:tblPr>
      <w:tblGrid>
        <w:gridCol w:w="1858"/>
        <w:gridCol w:w="7481"/>
      </w:tblGrid>
      <w:tr w:rsidR="00812911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812911" w:rsidRPr="00155D9C" w:rsidRDefault="00812911" w:rsidP="00F01AA6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 xml:space="preserve">08.30 – 09.00 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น.</w:t>
            </w:r>
          </w:p>
        </w:tc>
        <w:tc>
          <w:tcPr>
            <w:tcW w:w="7481" w:type="dxa"/>
            <w:shd w:val="clear" w:color="auto" w:fill="auto"/>
          </w:tcPr>
          <w:p w:rsidR="00812911" w:rsidRPr="00155D9C" w:rsidRDefault="00812911" w:rsidP="00F01AA6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ลงทะเบียน</w:t>
            </w:r>
          </w:p>
        </w:tc>
      </w:tr>
      <w:tr w:rsidR="00450D4E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450D4E" w:rsidRPr="00155D9C" w:rsidRDefault="00450D4E" w:rsidP="00F01AA6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09.00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09.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3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</w:tcPr>
          <w:p w:rsidR="00450D4E" w:rsidRPr="00155D9C" w:rsidRDefault="00450D4E" w:rsidP="00161985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กล่าว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รายงาน 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โดย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</w:t>
            </w:r>
            <w:r w:rsidR="00161985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นายกสมาคมญี่ปุ่นศึกษาแห่งประเทศไทย</w:t>
            </w:r>
          </w:p>
        </w:tc>
      </w:tr>
      <w:tr w:rsidR="00450D4E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450D4E" w:rsidRPr="00155D9C" w:rsidRDefault="00450D4E" w:rsidP="00450D4E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7481" w:type="dxa"/>
            <w:shd w:val="clear" w:color="auto" w:fill="auto"/>
          </w:tcPr>
          <w:p w:rsidR="00450D4E" w:rsidRPr="00155D9C" w:rsidRDefault="00450D4E" w:rsidP="00161985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กล่า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วต้อนรับ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โดย</w:t>
            </w:r>
            <w:r w:rsidR="00161985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ผู้อำนวยการ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เจแปน</w:t>
            </w:r>
            <w:r w:rsidR="00CF6070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ฟาวน์เดชั่น กรุงเทพ</w:t>
            </w:r>
            <w:r w:rsidR="00664545">
              <w:rPr>
                <w:rFonts w:ascii="Browallia New" w:hAnsi="Browallia New" w:cs="Browallia New" w:hint="cs"/>
                <w:sz w:val="30"/>
                <w:szCs w:val="30"/>
                <w:cs/>
              </w:rPr>
              <w:t>ฯ</w:t>
            </w:r>
          </w:p>
        </w:tc>
      </w:tr>
      <w:tr w:rsidR="00450D4E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450D4E" w:rsidRPr="00155D9C" w:rsidRDefault="00450D4E" w:rsidP="00450D4E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7481" w:type="dxa"/>
            <w:shd w:val="clear" w:color="auto" w:fill="auto"/>
          </w:tcPr>
          <w:p w:rsidR="00450D4E" w:rsidRPr="00155D9C" w:rsidRDefault="00450D4E" w:rsidP="00161985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กล่าวเปิด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งาน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โดย </w:t>
            </w:r>
            <w:r w:rsidR="00161985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อธิการบดี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จุฬาลงกรณ์มหาวิทยาลัย</w:t>
            </w:r>
          </w:p>
        </w:tc>
      </w:tr>
      <w:tr w:rsidR="00D55A80" w:rsidRPr="00155D9C" w:rsidTr="00F01AA6">
        <w:trPr>
          <w:trHeight w:val="678"/>
          <w:jc w:val="center"/>
        </w:trPr>
        <w:tc>
          <w:tcPr>
            <w:tcW w:w="1858" w:type="dxa"/>
            <w:shd w:val="clear" w:color="auto" w:fill="auto"/>
          </w:tcPr>
          <w:p w:rsidR="00D55A80" w:rsidRPr="00155D9C" w:rsidRDefault="00D55A80" w:rsidP="00D55A80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09.30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10.15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D55A80" w:rsidRPr="00155D9C" w:rsidRDefault="00D55A80" w:rsidP="00D55A80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ปาฐกถานำ 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โดย </w:t>
            </w:r>
            <w:proofErr w:type="spellStart"/>
            <w:r w:rsidRPr="003C1E05">
              <w:rPr>
                <w:rFonts w:ascii="Browallia New" w:hAnsi="Browallia New" w:cs="Browallia New"/>
                <w:b/>
                <w:bCs/>
                <w:sz w:val="31"/>
                <w:szCs w:val="31"/>
              </w:rPr>
              <w:t>Mr.Katsuji</w:t>
            </w:r>
            <w:proofErr w:type="spellEnd"/>
            <w:r w:rsidRPr="003C1E05">
              <w:rPr>
                <w:rFonts w:ascii="Browallia New" w:hAnsi="Browallia New" w:cs="Browallia New"/>
                <w:b/>
                <w:bCs/>
                <w:sz w:val="31"/>
                <w:szCs w:val="31"/>
              </w:rPr>
              <w:t xml:space="preserve"> </w:t>
            </w:r>
            <w:proofErr w:type="spellStart"/>
            <w:r w:rsidRPr="003C1E05">
              <w:rPr>
                <w:rFonts w:ascii="Browallia New" w:hAnsi="Browallia New" w:cs="Browallia New"/>
                <w:b/>
                <w:bCs/>
                <w:sz w:val="31"/>
                <w:szCs w:val="31"/>
              </w:rPr>
              <w:t>Imata</w:t>
            </w:r>
            <w:proofErr w:type="spellEnd"/>
          </w:p>
          <w:p w:rsidR="00D55A80" w:rsidRPr="00155D9C" w:rsidRDefault="00D55A80" w:rsidP="00D55A80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              </w:t>
            </w:r>
            <w:r w:rsidR="00CF6070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="001E1AF1">
              <w:rPr>
                <w:rFonts w:ascii="Browallia New" w:hAnsi="Browallia New" w:cs="Browallia New"/>
                <w:sz w:val="30"/>
                <w:szCs w:val="30"/>
              </w:rPr>
              <w:t>Bo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a</w:t>
            </w:r>
            <w:r w:rsidR="001E1AF1">
              <w:rPr>
                <w:rFonts w:ascii="Browallia New" w:hAnsi="Browallia New" w:cs="Browallia New"/>
                <w:sz w:val="30"/>
                <w:szCs w:val="30"/>
              </w:rPr>
              <w:t>r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d Chair, CSO Network Japan</w:t>
            </w:r>
          </w:p>
        </w:tc>
      </w:tr>
      <w:tr w:rsidR="00155D9C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155D9C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10.15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10.30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</w:tcPr>
          <w:p w:rsidR="00155D9C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พักรับประทานอาหารว่าง</w:t>
            </w:r>
          </w:p>
        </w:tc>
      </w:tr>
      <w:tr w:rsidR="00D55A80" w:rsidRPr="00155D9C" w:rsidTr="00F01AA6">
        <w:trPr>
          <w:trHeight w:val="678"/>
          <w:jc w:val="center"/>
        </w:trPr>
        <w:tc>
          <w:tcPr>
            <w:tcW w:w="1858" w:type="dxa"/>
            <w:shd w:val="clear" w:color="auto" w:fill="auto"/>
          </w:tcPr>
          <w:p w:rsidR="00D55A80" w:rsidRPr="00155D9C" w:rsidRDefault="00D55A80" w:rsidP="00D55A80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10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11.30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D55A80" w:rsidRPr="00155D9C" w:rsidRDefault="00D55A80" w:rsidP="00D55A80">
            <w:pPr>
              <w:pStyle w:val="a"/>
              <w:tabs>
                <w:tab w:val="left" w:pos="955"/>
              </w:tabs>
              <w:spacing w:before="120"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เสวนาในหัวข้อ “</w:t>
            </w:r>
            <w:proofErr w:type="spellStart"/>
            <w:r w:rsidRPr="00155D9C">
              <w:rPr>
                <w:rFonts w:ascii="Browallia New" w:hAnsi="Browallia New" w:cs="Browallia New"/>
                <w:sz w:val="30"/>
                <w:szCs w:val="30"/>
              </w:rPr>
              <w:t>Rikkoku</w:t>
            </w:r>
            <w:proofErr w:type="spellEnd"/>
            <w:r w:rsidRPr="00155D9C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ยืนหยัด ไทย-ญี่ปุ่น”</w:t>
            </w:r>
          </w:p>
          <w:p w:rsidR="00D55A80" w:rsidRPr="00155D9C" w:rsidRDefault="00D55A80" w:rsidP="00D55A80">
            <w:pPr>
              <w:pStyle w:val="a"/>
              <w:numPr>
                <w:ilvl w:val="0"/>
                <w:numId w:val="1"/>
              </w:numPr>
              <w:spacing w:after="0"/>
              <w:rPr>
                <w:rFonts w:ascii="Browallia New" w:hAnsi="Browallia New" w:cs="Browallia New"/>
                <w:b/>
                <w:bCs/>
                <w:sz w:val="30"/>
                <w:szCs w:val="30"/>
                <w:u w:val="double"/>
              </w:rPr>
            </w:pPr>
            <w:proofErr w:type="spellStart"/>
            <w:r w:rsidRPr="00155D9C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Dr.Tadashi</w:t>
            </w:r>
            <w:proofErr w:type="spellEnd"/>
            <w:r w:rsidRPr="00155D9C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155D9C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Nakasu</w:t>
            </w:r>
            <w:proofErr w:type="spellEnd"/>
          </w:p>
          <w:p w:rsidR="00D55A80" w:rsidRPr="00155D9C" w:rsidRDefault="00D55A80" w:rsidP="00D55A80">
            <w:pPr>
              <w:spacing w:after="0"/>
              <w:ind w:left="72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วิทยาลัยประชากรศาสตร์ จุฬาลงกรณ์มหาวิทยาลัย</w:t>
            </w:r>
          </w:p>
          <w:p w:rsidR="00D55A80" w:rsidRPr="00155D9C" w:rsidRDefault="00D55A80" w:rsidP="00D55A80">
            <w:pPr>
              <w:pStyle w:val="a"/>
              <w:numPr>
                <w:ilvl w:val="0"/>
                <w:numId w:val="1"/>
              </w:numPr>
              <w:spacing w:after="0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155D9C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ผู้ช่วยศาสตราจารย์ ดร.</w:t>
            </w:r>
            <w:r w:rsidR="00155D9C" w:rsidRPr="00155D9C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 xml:space="preserve"> ปัณฑิตา ตันวัฒนะ</w:t>
            </w:r>
          </w:p>
          <w:p w:rsidR="00D55A80" w:rsidRPr="00155D9C" w:rsidRDefault="00155D9C" w:rsidP="00D55A80">
            <w:pPr>
              <w:pStyle w:val="a"/>
              <w:spacing w:after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สถาบันวิจัยสภาวะแวดล้อม 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จุฬาลงกรณ์มหาวิทยาลัย</w:t>
            </w:r>
          </w:p>
          <w:p w:rsidR="00D55A80" w:rsidRPr="00155D9C" w:rsidRDefault="00D55A80" w:rsidP="00D55A80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ดำเนินรายการ โดย </w:t>
            </w:r>
            <w:r w:rsidR="00155D9C" w:rsidRPr="00155D9C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ศาสตราจารย์ สุริชัย หวันแก้ว</w:t>
            </w:r>
          </w:p>
          <w:p w:rsidR="00D55A80" w:rsidRPr="00155D9C" w:rsidRDefault="00D55A80" w:rsidP="00841B56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       </w:t>
            </w:r>
            <w:r w:rsidR="00155D9C" w:rsidRPr="00155D9C">
              <w:rPr>
                <w:rFonts w:ascii="Browallia New" w:hAnsi="Browallia New" w:cs="Browallia New"/>
                <w:sz w:val="30"/>
                <w:szCs w:val="30"/>
                <w:cs/>
              </w:rPr>
              <w:t>ผู้อำนวยการศูนย์ศึกษาสันติภาพและความขัดแย้ง จุฬาลงกรณ์มหาวิทยาลัย</w:t>
            </w:r>
          </w:p>
        </w:tc>
      </w:tr>
      <w:tr w:rsidR="00155D9C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155D9C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>
              <w:rPr>
                <w:rFonts w:ascii="Browallia New" w:hAnsi="Browallia New" w:cs="Browallia New"/>
                <w:sz w:val="30"/>
                <w:szCs w:val="30"/>
              </w:rPr>
              <w:t>1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</w:t>
            </w:r>
            <w:r>
              <w:rPr>
                <w:rFonts w:ascii="Browallia New" w:hAnsi="Browallia New" w:cs="Browallia New"/>
                <w:sz w:val="30"/>
                <w:szCs w:val="30"/>
              </w:rPr>
              <w:t>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>
              <w:rPr>
                <w:rFonts w:ascii="Browallia New" w:hAnsi="Browallia New" w:cs="Browallia New"/>
                <w:sz w:val="30"/>
                <w:szCs w:val="30"/>
              </w:rPr>
              <w:t>2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</w:tcPr>
          <w:p w:rsidR="00155D9C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ประชุมใหญ่สามัญของสมาคมญี่ปุ่นศึกษาแห่งประเทศไทย</w:t>
            </w:r>
          </w:p>
        </w:tc>
      </w:tr>
      <w:tr w:rsidR="00155D9C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155D9C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>
              <w:rPr>
                <w:rFonts w:ascii="Browallia New" w:hAnsi="Browallia New" w:cs="Browallia New"/>
                <w:sz w:val="30"/>
                <w:szCs w:val="30"/>
              </w:rPr>
              <w:t>2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</w:t>
            </w:r>
            <w:r>
              <w:rPr>
                <w:rFonts w:ascii="Browallia New" w:hAnsi="Browallia New" w:cs="Browallia New"/>
                <w:sz w:val="30"/>
                <w:szCs w:val="30"/>
              </w:rPr>
              <w:t>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>
              <w:rPr>
                <w:rFonts w:ascii="Browallia New" w:hAnsi="Browallia New" w:cs="Browallia New"/>
                <w:sz w:val="30"/>
                <w:szCs w:val="30"/>
              </w:rPr>
              <w:t>3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</w:tcPr>
          <w:p w:rsidR="00155D9C" w:rsidRPr="00155D9C" w:rsidRDefault="00155D9C" w:rsidP="00F01AA6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พักรับประทานอาหารกลางวัน</w:t>
            </w:r>
          </w:p>
        </w:tc>
      </w:tr>
      <w:tr w:rsidR="00155D9C" w:rsidRPr="00155D9C" w:rsidTr="00F01AA6">
        <w:trPr>
          <w:jc w:val="center"/>
        </w:trPr>
        <w:tc>
          <w:tcPr>
            <w:tcW w:w="1858" w:type="dxa"/>
            <w:shd w:val="clear" w:color="auto" w:fill="auto"/>
          </w:tcPr>
          <w:p w:rsidR="00155D9C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3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</w:t>
            </w:r>
            <w:r>
              <w:rPr>
                <w:rFonts w:ascii="Browallia New" w:hAnsi="Browallia New" w:cs="Browallia New"/>
                <w:sz w:val="30"/>
                <w:szCs w:val="30"/>
              </w:rPr>
              <w:t>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–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>
              <w:rPr>
                <w:rFonts w:ascii="Browallia New" w:hAnsi="Browallia New" w:cs="Browallia New"/>
                <w:sz w:val="30"/>
                <w:szCs w:val="30"/>
              </w:rPr>
              <w:t>6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.30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7481" w:type="dxa"/>
            <w:shd w:val="clear" w:color="auto" w:fill="auto"/>
          </w:tcPr>
          <w:p w:rsidR="00155D9C" w:rsidRPr="00155D9C" w:rsidRDefault="00155D9C" w:rsidP="00F01AA6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แบ่งกลุ่มนำเสนอบทความทางวิชาการ</w:t>
            </w:r>
          </w:p>
        </w:tc>
      </w:tr>
      <w:tr w:rsidR="00D55A80" w:rsidRPr="00155D9C" w:rsidTr="00F01AA6">
        <w:trPr>
          <w:trHeight w:val="527"/>
          <w:jc w:val="center"/>
        </w:trPr>
        <w:tc>
          <w:tcPr>
            <w:tcW w:w="1858" w:type="dxa"/>
            <w:shd w:val="clear" w:color="auto" w:fill="auto"/>
          </w:tcPr>
          <w:p w:rsidR="00D55A80" w:rsidRPr="00155D9C" w:rsidRDefault="00D55A80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/>
                <w:sz w:val="30"/>
                <w:szCs w:val="30"/>
              </w:rPr>
              <w:t>1</w:t>
            </w:r>
            <w:r w:rsidR="00155D9C" w:rsidRPr="00155D9C">
              <w:rPr>
                <w:rFonts w:ascii="Browallia New" w:hAnsi="Browallia New" w:cs="Browallia New"/>
                <w:sz w:val="30"/>
                <w:szCs w:val="30"/>
              </w:rPr>
              <w:t>7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>.</w:t>
            </w:r>
            <w:r w:rsidR="00155D9C" w:rsidRPr="00155D9C">
              <w:rPr>
                <w:rFonts w:ascii="Browallia New" w:hAnsi="Browallia New" w:cs="Browallia New"/>
                <w:sz w:val="30"/>
                <w:szCs w:val="30"/>
              </w:rPr>
              <w:t>0</w:t>
            </w:r>
            <w:r w:rsidRPr="00155D9C">
              <w:rPr>
                <w:rFonts w:ascii="Browallia New" w:hAnsi="Browallia New" w:cs="Browallia New"/>
                <w:sz w:val="30"/>
                <w:szCs w:val="30"/>
              </w:rPr>
              <w:t xml:space="preserve">0 </w:t>
            </w:r>
            <w:r w:rsidRPr="00155D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น. </w:t>
            </w:r>
          </w:p>
        </w:tc>
        <w:tc>
          <w:tcPr>
            <w:tcW w:w="7481" w:type="dxa"/>
            <w:shd w:val="clear" w:color="auto" w:fill="auto"/>
          </w:tcPr>
          <w:p w:rsidR="00D55A80" w:rsidRPr="00155D9C" w:rsidRDefault="00155D9C" w:rsidP="00155D9C">
            <w:pPr>
              <w:pStyle w:val="a"/>
              <w:spacing w:after="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155D9C">
              <w:rPr>
                <w:rFonts w:ascii="Browallia New" w:hAnsi="Browallia New" w:cs="Browallia New" w:hint="cs"/>
                <w:sz w:val="30"/>
                <w:szCs w:val="30"/>
                <w:cs/>
              </w:rPr>
              <w:t>พิธิปิด</w:t>
            </w:r>
          </w:p>
        </w:tc>
      </w:tr>
    </w:tbl>
    <w:p w:rsidR="00812911" w:rsidRPr="00155D9C" w:rsidRDefault="00812911" w:rsidP="00812911">
      <w:pPr>
        <w:spacing w:before="120" w:after="0"/>
        <w:rPr>
          <w:rFonts w:ascii="Browallia New" w:eastAsia="Times New Roman" w:hAnsi="Browallia New" w:cs="Browallia New"/>
          <w:b/>
          <w:bCs/>
          <w:color w:val="000000"/>
          <w:sz w:val="30"/>
          <w:szCs w:val="30"/>
        </w:rPr>
      </w:pPr>
    </w:p>
    <w:p w:rsidR="00BE245C" w:rsidRPr="00155D9C" w:rsidRDefault="00BE245C" w:rsidP="00B6642F">
      <w:pPr>
        <w:pStyle w:val="NoSpacing"/>
        <w:jc w:val="center"/>
        <w:rPr>
          <w:b/>
          <w:bCs/>
          <w:sz w:val="30"/>
          <w:szCs w:val="30"/>
        </w:rPr>
      </w:pPr>
    </w:p>
    <w:sectPr w:rsidR="00BE245C" w:rsidRPr="00155D9C" w:rsidSect="00161985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717E"/>
    <w:multiLevelType w:val="hybridMultilevel"/>
    <w:tmpl w:val="78C2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2F"/>
    <w:rsid w:val="00155D9C"/>
    <w:rsid w:val="00161985"/>
    <w:rsid w:val="001E1AF1"/>
    <w:rsid w:val="00263C3E"/>
    <w:rsid w:val="00325980"/>
    <w:rsid w:val="003377CB"/>
    <w:rsid w:val="003C1E05"/>
    <w:rsid w:val="00450D4E"/>
    <w:rsid w:val="005C7C01"/>
    <w:rsid w:val="00664545"/>
    <w:rsid w:val="006D550B"/>
    <w:rsid w:val="00702DFE"/>
    <w:rsid w:val="00812911"/>
    <w:rsid w:val="00826F7F"/>
    <w:rsid w:val="00841B56"/>
    <w:rsid w:val="00850A93"/>
    <w:rsid w:val="00927EB3"/>
    <w:rsid w:val="00933796"/>
    <w:rsid w:val="00A37BF3"/>
    <w:rsid w:val="00A96893"/>
    <w:rsid w:val="00AF2525"/>
    <w:rsid w:val="00B6642F"/>
    <w:rsid w:val="00BE245C"/>
    <w:rsid w:val="00CF6070"/>
    <w:rsid w:val="00D55A80"/>
    <w:rsid w:val="00E77DC8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6EF81-25DB-4D11-B50B-86ACA08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4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C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3E"/>
    <w:rPr>
      <w:rFonts w:ascii="Segoe UI" w:hAnsi="Segoe UI" w:cs="Angsana New"/>
      <w:sz w:val="18"/>
      <w:szCs w:val="22"/>
    </w:rPr>
  </w:style>
  <w:style w:type="paragraph" w:customStyle="1" w:styleId="a">
    <w:name w:val="รายการย่อหน้า"/>
    <w:basedOn w:val="Normal"/>
    <w:qFormat/>
    <w:rsid w:val="00812911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6A21711</cp:lastModifiedBy>
  <cp:revision>11</cp:revision>
  <cp:lastPrinted>2016-11-16T03:54:00Z</cp:lastPrinted>
  <dcterms:created xsi:type="dcterms:W3CDTF">2016-11-16T02:25:00Z</dcterms:created>
  <dcterms:modified xsi:type="dcterms:W3CDTF">2016-11-17T03:41:00Z</dcterms:modified>
</cp:coreProperties>
</file>